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2A" w:rsidRDefault="0085737B" w:rsidP="0085737B">
      <w:pPr>
        <w:jc w:val="center"/>
        <w:rPr>
          <w:rFonts w:ascii="Arial" w:hAnsi="Arial" w:cs="Arial"/>
          <w:sz w:val="36"/>
          <w:szCs w:val="36"/>
        </w:rPr>
      </w:pPr>
      <w:bookmarkStart w:id="0" w:name="_GoBack"/>
      <w:bookmarkEnd w:id="0"/>
      <w:r w:rsidRPr="0085737B">
        <w:rPr>
          <w:rFonts w:ascii="Arial" w:hAnsi="Arial" w:cs="Arial"/>
          <w:sz w:val="36"/>
          <w:szCs w:val="36"/>
        </w:rPr>
        <w:t>Scorelijst Spreekbeurt Stage</w:t>
      </w:r>
    </w:p>
    <w:p w:rsidR="00F534F8" w:rsidRDefault="00F534F8" w:rsidP="0085737B">
      <w:pPr>
        <w:jc w:val="center"/>
        <w:rPr>
          <w:rFonts w:ascii="Arial" w:hAnsi="Arial" w:cs="Arial"/>
          <w:sz w:val="36"/>
          <w:szCs w:val="36"/>
        </w:rPr>
      </w:pPr>
    </w:p>
    <w:p w:rsidR="0085737B" w:rsidRDefault="009A756A" w:rsidP="0085737B">
      <w:pPr>
        <w:rPr>
          <w:rFonts w:ascii="Arial" w:hAnsi="Arial" w:cs="Arial"/>
          <w:sz w:val="24"/>
          <w:szCs w:val="24"/>
        </w:rPr>
      </w:pPr>
      <w:r>
        <w:rPr>
          <w:rFonts w:ascii="Arial" w:hAnsi="Arial" w:cs="Arial"/>
          <w:sz w:val="24"/>
          <w:szCs w:val="24"/>
        </w:rPr>
        <w:t>Naam:</w:t>
      </w:r>
      <w:r w:rsidR="00775D90">
        <w:rPr>
          <w:rFonts w:ascii="Arial" w:hAnsi="Arial" w:cs="Arial"/>
          <w:sz w:val="24"/>
          <w:szCs w:val="24"/>
        </w:rPr>
        <w:tab/>
      </w:r>
      <w:r>
        <w:rPr>
          <w:rFonts w:ascii="Arial" w:hAnsi="Arial" w:cs="Arial"/>
          <w:sz w:val="24"/>
          <w:szCs w:val="24"/>
        </w:rPr>
        <w:tab/>
        <w:t>Klas</w:t>
      </w:r>
      <w:r w:rsidR="00775D90">
        <w:rPr>
          <w:rFonts w:ascii="Arial" w:hAnsi="Arial" w:cs="Arial"/>
          <w:sz w:val="24"/>
          <w:szCs w:val="24"/>
        </w:rPr>
        <w:t>:</w:t>
      </w:r>
      <w:r w:rsidR="00775D90">
        <w:rPr>
          <w:rFonts w:ascii="Arial" w:hAnsi="Arial" w:cs="Arial"/>
          <w:sz w:val="24"/>
          <w:szCs w:val="24"/>
        </w:rPr>
        <w:tab/>
      </w:r>
      <w:r w:rsidR="00775D90">
        <w:rPr>
          <w:rFonts w:ascii="Arial" w:hAnsi="Arial" w:cs="Arial"/>
          <w:sz w:val="24"/>
          <w:szCs w:val="24"/>
        </w:rPr>
        <w:tab/>
      </w:r>
      <w:r w:rsidR="00775D90">
        <w:rPr>
          <w:rFonts w:ascii="Arial" w:hAnsi="Arial" w:cs="Arial"/>
          <w:sz w:val="24"/>
          <w:szCs w:val="24"/>
        </w:rPr>
        <w:tab/>
      </w:r>
      <w:r>
        <w:rPr>
          <w:rFonts w:ascii="Arial" w:hAnsi="Arial" w:cs="Arial"/>
          <w:sz w:val="24"/>
          <w:szCs w:val="24"/>
        </w:rPr>
        <w:t>Datum</w:t>
      </w:r>
      <w:r w:rsidR="00775D90">
        <w:rPr>
          <w:rFonts w:ascii="Arial" w:hAnsi="Arial" w:cs="Arial"/>
          <w:sz w:val="24"/>
          <w:szCs w:val="24"/>
        </w:rPr>
        <w:t xml:space="preserve">: </w:t>
      </w:r>
    </w:p>
    <w:p w:rsidR="00D726CB" w:rsidRPr="006A51FB" w:rsidRDefault="0085737B" w:rsidP="00C51FF0">
      <w:pPr>
        <w:pStyle w:val="Geenafstand"/>
        <w:rPr>
          <w:rFonts w:ascii="Arial" w:hAnsi="Arial" w:cs="Arial"/>
          <w:sz w:val="24"/>
          <w:szCs w:val="24"/>
        </w:rPr>
      </w:pPr>
      <w:r w:rsidRPr="006A51FB">
        <w:rPr>
          <w:rFonts w:ascii="Arial" w:hAnsi="Arial" w:cs="Arial"/>
          <w:b/>
          <w:sz w:val="24"/>
          <w:szCs w:val="24"/>
        </w:rPr>
        <w:t>Inhoud</w:t>
      </w:r>
      <w:r w:rsidRPr="006A51FB">
        <w:rPr>
          <w:rFonts w:ascii="Arial" w:hAnsi="Arial" w:cs="Arial"/>
          <w:sz w:val="24"/>
          <w:szCs w:val="24"/>
        </w:rPr>
        <w:t xml:space="preserve"> (maximaal </w:t>
      </w:r>
      <w:r w:rsidR="00D726CB" w:rsidRPr="006A51FB">
        <w:rPr>
          <w:rFonts w:ascii="Arial" w:hAnsi="Arial" w:cs="Arial"/>
          <w:sz w:val="24"/>
          <w:szCs w:val="24"/>
        </w:rPr>
        <w:t>3</w:t>
      </w:r>
      <w:r w:rsidRPr="006A51FB">
        <w:rPr>
          <w:rFonts w:ascii="Arial" w:hAnsi="Arial" w:cs="Arial"/>
          <w:sz w:val="24"/>
          <w:szCs w:val="24"/>
        </w:rPr>
        <w:t>5 punten)</w:t>
      </w:r>
      <w:r w:rsidR="003604F0">
        <w:rPr>
          <w:rFonts w:ascii="Arial" w:hAnsi="Arial" w:cs="Arial"/>
          <w:sz w:val="24"/>
          <w:szCs w:val="24"/>
        </w:rPr>
        <w:tab/>
      </w:r>
      <w:r w:rsidR="003604F0">
        <w:rPr>
          <w:rFonts w:ascii="Arial" w:hAnsi="Arial" w:cs="Arial"/>
          <w:sz w:val="24"/>
          <w:szCs w:val="24"/>
        </w:rPr>
        <w:tab/>
      </w:r>
      <w:r w:rsidR="003604F0">
        <w:rPr>
          <w:rFonts w:ascii="Arial" w:hAnsi="Arial" w:cs="Arial"/>
          <w:sz w:val="24"/>
          <w:szCs w:val="24"/>
        </w:rPr>
        <w:tab/>
      </w:r>
      <w:r w:rsidR="003604F0">
        <w:rPr>
          <w:rFonts w:ascii="Arial" w:hAnsi="Arial" w:cs="Arial"/>
          <w:sz w:val="24"/>
          <w:szCs w:val="24"/>
        </w:rPr>
        <w:tab/>
      </w:r>
      <w:r w:rsidR="003604F0">
        <w:rPr>
          <w:rFonts w:ascii="Arial" w:hAnsi="Arial" w:cs="Arial"/>
          <w:sz w:val="24"/>
          <w:szCs w:val="24"/>
        </w:rPr>
        <w:tab/>
      </w:r>
      <w:r w:rsidR="003604F0">
        <w:rPr>
          <w:rFonts w:ascii="Arial" w:hAnsi="Arial" w:cs="Arial"/>
          <w:sz w:val="24"/>
          <w:szCs w:val="24"/>
        </w:rPr>
        <w:tab/>
        <w:t>Punten</w:t>
      </w:r>
    </w:p>
    <w:tbl>
      <w:tblPr>
        <w:tblStyle w:val="Tabelraster"/>
        <w:tblpPr w:leftFromText="141" w:rightFromText="141" w:vertAnchor="text" w:horzAnchor="margin" w:tblpXSpec="right" w:tblpY="125"/>
        <w:tblW w:w="2533" w:type="dxa"/>
        <w:tblLook w:val="04A0" w:firstRow="1" w:lastRow="0" w:firstColumn="1" w:lastColumn="0" w:noHBand="0" w:noVBand="1"/>
      </w:tblPr>
      <w:tblGrid>
        <w:gridCol w:w="422"/>
        <w:gridCol w:w="422"/>
        <w:gridCol w:w="422"/>
        <w:gridCol w:w="422"/>
        <w:gridCol w:w="422"/>
        <w:gridCol w:w="423"/>
      </w:tblGrid>
      <w:tr w:rsidR="006A51FB" w:rsidRPr="006A51FB" w:rsidTr="006A51FB">
        <w:trPr>
          <w:trHeight w:val="349"/>
        </w:trPr>
        <w:tc>
          <w:tcPr>
            <w:tcW w:w="422" w:type="dxa"/>
          </w:tcPr>
          <w:p w:rsidR="006A51FB" w:rsidRPr="006A51FB" w:rsidRDefault="006A51FB" w:rsidP="006A51FB">
            <w:pPr>
              <w:pStyle w:val="Geenafstand"/>
              <w:rPr>
                <w:rFonts w:ascii="Arial" w:hAnsi="Arial" w:cs="Arial"/>
                <w:sz w:val="24"/>
                <w:szCs w:val="24"/>
              </w:rPr>
            </w:pPr>
            <w:r w:rsidRPr="006A51FB">
              <w:rPr>
                <w:rFonts w:ascii="Arial" w:hAnsi="Arial" w:cs="Arial"/>
                <w:sz w:val="24"/>
                <w:szCs w:val="24"/>
              </w:rPr>
              <w:t>0</w:t>
            </w:r>
          </w:p>
        </w:tc>
        <w:tc>
          <w:tcPr>
            <w:tcW w:w="422" w:type="dxa"/>
          </w:tcPr>
          <w:p w:rsidR="006A51FB" w:rsidRPr="006A51FB" w:rsidRDefault="006A51FB" w:rsidP="006A51FB">
            <w:pPr>
              <w:pStyle w:val="Geenafstand"/>
              <w:rPr>
                <w:rFonts w:ascii="Arial" w:hAnsi="Arial" w:cs="Arial"/>
                <w:sz w:val="24"/>
                <w:szCs w:val="24"/>
              </w:rPr>
            </w:pPr>
            <w:r w:rsidRPr="006A51FB">
              <w:rPr>
                <w:rFonts w:ascii="Arial" w:hAnsi="Arial" w:cs="Arial"/>
                <w:sz w:val="24"/>
                <w:szCs w:val="24"/>
              </w:rPr>
              <w:t>1</w:t>
            </w:r>
          </w:p>
        </w:tc>
        <w:tc>
          <w:tcPr>
            <w:tcW w:w="422" w:type="dxa"/>
          </w:tcPr>
          <w:p w:rsidR="006A51FB" w:rsidRPr="006A51FB" w:rsidRDefault="006A51FB" w:rsidP="006A51FB">
            <w:pPr>
              <w:pStyle w:val="Geenafstand"/>
              <w:rPr>
                <w:rFonts w:ascii="Arial" w:hAnsi="Arial" w:cs="Arial"/>
                <w:sz w:val="24"/>
                <w:szCs w:val="24"/>
              </w:rPr>
            </w:pPr>
            <w:r w:rsidRPr="006A51FB">
              <w:rPr>
                <w:rFonts w:ascii="Arial" w:hAnsi="Arial" w:cs="Arial"/>
                <w:sz w:val="24"/>
                <w:szCs w:val="24"/>
              </w:rPr>
              <w:t>2</w:t>
            </w:r>
          </w:p>
        </w:tc>
        <w:tc>
          <w:tcPr>
            <w:tcW w:w="422" w:type="dxa"/>
          </w:tcPr>
          <w:p w:rsidR="006A51FB" w:rsidRPr="006A51FB" w:rsidRDefault="006A51FB" w:rsidP="006A51FB">
            <w:pPr>
              <w:pStyle w:val="Geenafstand"/>
              <w:rPr>
                <w:rFonts w:ascii="Arial" w:hAnsi="Arial" w:cs="Arial"/>
                <w:sz w:val="24"/>
                <w:szCs w:val="24"/>
              </w:rPr>
            </w:pPr>
            <w:r w:rsidRPr="006A51FB">
              <w:rPr>
                <w:rFonts w:ascii="Arial" w:hAnsi="Arial" w:cs="Arial"/>
                <w:sz w:val="24"/>
                <w:szCs w:val="24"/>
              </w:rPr>
              <w:t>3</w:t>
            </w:r>
          </w:p>
        </w:tc>
        <w:tc>
          <w:tcPr>
            <w:tcW w:w="422" w:type="dxa"/>
          </w:tcPr>
          <w:p w:rsidR="006A51FB" w:rsidRPr="006A51FB" w:rsidRDefault="006A51FB" w:rsidP="006A51FB">
            <w:pPr>
              <w:pStyle w:val="Geenafstand"/>
              <w:rPr>
                <w:rFonts w:ascii="Arial" w:hAnsi="Arial" w:cs="Arial"/>
                <w:sz w:val="24"/>
                <w:szCs w:val="24"/>
              </w:rPr>
            </w:pPr>
            <w:r w:rsidRPr="006A51FB">
              <w:rPr>
                <w:rFonts w:ascii="Arial" w:hAnsi="Arial" w:cs="Arial"/>
                <w:sz w:val="24"/>
                <w:szCs w:val="24"/>
              </w:rPr>
              <w:t>4</w:t>
            </w:r>
          </w:p>
        </w:tc>
        <w:tc>
          <w:tcPr>
            <w:tcW w:w="423" w:type="dxa"/>
          </w:tcPr>
          <w:p w:rsidR="006A51FB" w:rsidRPr="006A51FB" w:rsidRDefault="006A51FB" w:rsidP="006A51FB">
            <w:pPr>
              <w:pStyle w:val="Geenafstand"/>
              <w:rPr>
                <w:rFonts w:ascii="Arial" w:hAnsi="Arial" w:cs="Arial"/>
                <w:sz w:val="24"/>
                <w:szCs w:val="24"/>
              </w:rPr>
            </w:pPr>
            <w:r w:rsidRPr="006A51FB">
              <w:rPr>
                <w:rFonts w:ascii="Arial" w:hAnsi="Arial" w:cs="Arial"/>
                <w:sz w:val="24"/>
                <w:szCs w:val="24"/>
              </w:rPr>
              <w:t>5</w:t>
            </w:r>
          </w:p>
        </w:tc>
      </w:tr>
      <w:tr w:rsidR="006A51FB" w:rsidRPr="006A51FB" w:rsidTr="006A51FB">
        <w:trPr>
          <w:trHeight w:val="349"/>
        </w:trPr>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3" w:type="dxa"/>
          </w:tcPr>
          <w:p w:rsidR="006A51FB" w:rsidRPr="006A51FB" w:rsidRDefault="006A51FB" w:rsidP="006A51FB">
            <w:pPr>
              <w:pStyle w:val="Geenafstand"/>
              <w:rPr>
                <w:rFonts w:ascii="Arial" w:hAnsi="Arial" w:cs="Arial"/>
                <w:sz w:val="24"/>
                <w:szCs w:val="24"/>
              </w:rPr>
            </w:pPr>
          </w:p>
        </w:tc>
      </w:tr>
      <w:tr w:rsidR="006A51FB" w:rsidRPr="006A51FB" w:rsidTr="006A51FB">
        <w:trPr>
          <w:trHeight w:val="349"/>
        </w:trPr>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3" w:type="dxa"/>
          </w:tcPr>
          <w:p w:rsidR="006A51FB" w:rsidRPr="006A51FB" w:rsidRDefault="006A51FB" w:rsidP="006A51FB">
            <w:pPr>
              <w:pStyle w:val="Geenafstand"/>
              <w:rPr>
                <w:rFonts w:ascii="Arial" w:hAnsi="Arial" w:cs="Arial"/>
                <w:sz w:val="24"/>
                <w:szCs w:val="24"/>
              </w:rPr>
            </w:pPr>
          </w:p>
        </w:tc>
      </w:tr>
      <w:tr w:rsidR="006A51FB" w:rsidRPr="006A51FB" w:rsidTr="006A51FB">
        <w:trPr>
          <w:trHeight w:val="349"/>
        </w:trPr>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3" w:type="dxa"/>
          </w:tcPr>
          <w:p w:rsidR="006A51FB" w:rsidRPr="006A51FB" w:rsidRDefault="006A51FB" w:rsidP="006A51FB">
            <w:pPr>
              <w:pStyle w:val="Geenafstand"/>
              <w:rPr>
                <w:rFonts w:ascii="Arial" w:hAnsi="Arial" w:cs="Arial"/>
                <w:sz w:val="24"/>
                <w:szCs w:val="24"/>
              </w:rPr>
            </w:pPr>
          </w:p>
        </w:tc>
      </w:tr>
      <w:tr w:rsidR="006A51FB" w:rsidRPr="006A51FB" w:rsidTr="006A51FB">
        <w:trPr>
          <w:trHeight w:val="349"/>
        </w:trPr>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3" w:type="dxa"/>
          </w:tcPr>
          <w:p w:rsidR="006A51FB" w:rsidRPr="006A51FB" w:rsidRDefault="006A51FB" w:rsidP="006A51FB">
            <w:pPr>
              <w:pStyle w:val="Geenafstand"/>
              <w:rPr>
                <w:rFonts w:ascii="Arial" w:hAnsi="Arial" w:cs="Arial"/>
                <w:sz w:val="24"/>
                <w:szCs w:val="24"/>
              </w:rPr>
            </w:pPr>
          </w:p>
        </w:tc>
      </w:tr>
      <w:tr w:rsidR="006A51FB" w:rsidRPr="006A51FB" w:rsidTr="006A51FB">
        <w:trPr>
          <w:trHeight w:val="349"/>
        </w:trPr>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3" w:type="dxa"/>
          </w:tcPr>
          <w:p w:rsidR="006A51FB" w:rsidRPr="006A51FB" w:rsidRDefault="006A51FB" w:rsidP="006A51FB">
            <w:pPr>
              <w:pStyle w:val="Geenafstand"/>
              <w:rPr>
                <w:rFonts w:ascii="Arial" w:hAnsi="Arial" w:cs="Arial"/>
                <w:sz w:val="24"/>
                <w:szCs w:val="24"/>
              </w:rPr>
            </w:pPr>
          </w:p>
        </w:tc>
      </w:tr>
      <w:tr w:rsidR="006A51FB" w:rsidRPr="006A51FB" w:rsidTr="006A51FB">
        <w:trPr>
          <w:trHeight w:val="349"/>
        </w:trPr>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3" w:type="dxa"/>
          </w:tcPr>
          <w:p w:rsidR="006A51FB" w:rsidRPr="006A51FB" w:rsidRDefault="006A51FB" w:rsidP="006A51FB">
            <w:pPr>
              <w:pStyle w:val="Geenafstand"/>
              <w:rPr>
                <w:rFonts w:ascii="Arial" w:hAnsi="Arial" w:cs="Arial"/>
                <w:sz w:val="24"/>
                <w:szCs w:val="24"/>
              </w:rPr>
            </w:pPr>
          </w:p>
        </w:tc>
      </w:tr>
      <w:tr w:rsidR="006A51FB" w:rsidRPr="006A51FB" w:rsidTr="006A51FB">
        <w:trPr>
          <w:trHeight w:val="349"/>
        </w:trPr>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2" w:type="dxa"/>
          </w:tcPr>
          <w:p w:rsidR="006A51FB" w:rsidRPr="006A51FB" w:rsidRDefault="006A51FB" w:rsidP="006A51FB">
            <w:pPr>
              <w:pStyle w:val="Geenafstand"/>
              <w:rPr>
                <w:rFonts w:ascii="Arial" w:hAnsi="Arial" w:cs="Arial"/>
                <w:sz w:val="24"/>
                <w:szCs w:val="24"/>
              </w:rPr>
            </w:pPr>
          </w:p>
        </w:tc>
        <w:tc>
          <w:tcPr>
            <w:tcW w:w="423" w:type="dxa"/>
          </w:tcPr>
          <w:p w:rsidR="006A51FB" w:rsidRPr="006A51FB" w:rsidRDefault="006A51FB" w:rsidP="006A51FB">
            <w:pPr>
              <w:pStyle w:val="Geenafstand"/>
              <w:rPr>
                <w:rFonts w:ascii="Arial" w:hAnsi="Arial" w:cs="Arial"/>
                <w:sz w:val="24"/>
                <w:szCs w:val="24"/>
              </w:rPr>
            </w:pPr>
          </w:p>
        </w:tc>
      </w:tr>
    </w:tbl>
    <w:p w:rsidR="00D726CB" w:rsidRPr="006A51FB" w:rsidRDefault="00E227A1" w:rsidP="00D726CB">
      <w:pPr>
        <w:pStyle w:val="Lijstalinea"/>
        <w:ind w:left="1080"/>
        <w:rPr>
          <w:rFonts w:ascii="Arial" w:hAnsi="Arial" w:cs="Arial"/>
          <w:sz w:val="24"/>
          <w:szCs w:val="24"/>
        </w:rPr>
      </w:pPr>
      <w:r w:rsidRPr="006A51FB">
        <w:rPr>
          <w:rFonts w:ascii="Arial" w:hAnsi="Arial" w:cs="Arial"/>
          <w:sz w:val="24"/>
          <w:szCs w:val="24"/>
        </w:rPr>
        <w:tab/>
      </w:r>
      <w:r w:rsidRPr="006A51FB">
        <w:rPr>
          <w:rFonts w:ascii="Arial" w:hAnsi="Arial" w:cs="Arial"/>
          <w:sz w:val="24"/>
          <w:szCs w:val="24"/>
        </w:rPr>
        <w:tab/>
      </w:r>
      <w:r w:rsidRPr="006A51FB">
        <w:rPr>
          <w:rFonts w:ascii="Arial" w:hAnsi="Arial" w:cs="Arial"/>
          <w:sz w:val="24"/>
          <w:szCs w:val="24"/>
        </w:rPr>
        <w:tab/>
      </w:r>
      <w:r w:rsidRPr="006A51FB">
        <w:rPr>
          <w:rFonts w:ascii="Arial" w:hAnsi="Arial" w:cs="Arial"/>
          <w:sz w:val="24"/>
          <w:szCs w:val="24"/>
        </w:rPr>
        <w:tab/>
      </w:r>
      <w:r w:rsidRPr="006A51FB">
        <w:rPr>
          <w:rFonts w:ascii="Arial" w:hAnsi="Arial" w:cs="Arial"/>
          <w:sz w:val="24"/>
          <w:szCs w:val="24"/>
        </w:rPr>
        <w:tab/>
      </w:r>
      <w:r w:rsidRPr="006A51FB">
        <w:rPr>
          <w:rFonts w:ascii="Arial" w:hAnsi="Arial" w:cs="Arial"/>
          <w:sz w:val="24"/>
          <w:szCs w:val="24"/>
        </w:rPr>
        <w:tab/>
      </w:r>
      <w:r w:rsidRPr="006A51FB">
        <w:rPr>
          <w:rFonts w:ascii="Arial" w:hAnsi="Arial" w:cs="Arial"/>
          <w:sz w:val="24"/>
          <w:szCs w:val="24"/>
        </w:rPr>
        <w:tab/>
        <w:t xml:space="preserve">             </w:t>
      </w:r>
      <w:r w:rsidRPr="006A51FB">
        <w:rPr>
          <w:rFonts w:ascii="Arial" w:hAnsi="Arial" w:cs="Arial"/>
          <w:sz w:val="24"/>
          <w:szCs w:val="24"/>
        </w:rPr>
        <w:tab/>
      </w:r>
      <w:r w:rsidRPr="006A51FB">
        <w:rPr>
          <w:rFonts w:ascii="Arial" w:hAnsi="Arial" w:cs="Arial"/>
          <w:sz w:val="24"/>
          <w:szCs w:val="24"/>
        </w:rPr>
        <w:tab/>
      </w:r>
    </w:p>
    <w:p w:rsidR="00D726CB" w:rsidRPr="006A51FB" w:rsidRDefault="0085737B" w:rsidP="00D726CB">
      <w:pPr>
        <w:pStyle w:val="Lijstalinea"/>
        <w:numPr>
          <w:ilvl w:val="0"/>
          <w:numId w:val="2"/>
        </w:numPr>
        <w:rPr>
          <w:rFonts w:ascii="Arial" w:hAnsi="Arial" w:cs="Arial"/>
          <w:sz w:val="24"/>
          <w:szCs w:val="24"/>
        </w:rPr>
      </w:pPr>
      <w:r w:rsidRPr="006A51FB">
        <w:rPr>
          <w:rFonts w:ascii="Arial" w:hAnsi="Arial" w:cs="Arial"/>
          <w:sz w:val="24"/>
          <w:szCs w:val="24"/>
        </w:rPr>
        <w:t>Feitelijke gegevens stagep</w:t>
      </w:r>
      <w:r w:rsidR="00D726CB" w:rsidRPr="006A51FB">
        <w:rPr>
          <w:rFonts w:ascii="Arial" w:hAnsi="Arial" w:cs="Arial"/>
          <w:sz w:val="24"/>
          <w:szCs w:val="24"/>
        </w:rPr>
        <w:t xml:space="preserve">lek?    </w:t>
      </w:r>
      <w:r w:rsidR="00D726CB" w:rsidRPr="006A51FB">
        <w:rPr>
          <w:rFonts w:ascii="Arial" w:hAnsi="Arial" w:cs="Arial"/>
          <w:sz w:val="24"/>
          <w:szCs w:val="24"/>
        </w:rPr>
        <w:tab/>
      </w:r>
      <w:r w:rsidR="00D726CB" w:rsidRPr="006A51FB">
        <w:rPr>
          <w:rFonts w:ascii="Arial" w:hAnsi="Arial" w:cs="Arial"/>
          <w:sz w:val="24"/>
          <w:szCs w:val="24"/>
        </w:rPr>
        <w:tab/>
        <w:t xml:space="preserve">      5</w:t>
      </w:r>
      <w:r w:rsidR="00D726CB" w:rsidRPr="006A51FB">
        <w:rPr>
          <w:rFonts w:ascii="Arial" w:hAnsi="Arial" w:cs="Arial"/>
          <w:sz w:val="24"/>
          <w:szCs w:val="24"/>
        </w:rPr>
        <w:tab/>
      </w:r>
    </w:p>
    <w:p w:rsidR="0085737B" w:rsidRPr="006A51FB" w:rsidRDefault="0085737B" w:rsidP="00D726CB">
      <w:pPr>
        <w:pStyle w:val="Lijstalinea"/>
        <w:numPr>
          <w:ilvl w:val="0"/>
          <w:numId w:val="2"/>
        </w:numPr>
        <w:rPr>
          <w:rFonts w:ascii="Arial" w:hAnsi="Arial" w:cs="Arial"/>
          <w:sz w:val="24"/>
          <w:szCs w:val="24"/>
        </w:rPr>
      </w:pPr>
      <w:r w:rsidRPr="006A51FB">
        <w:rPr>
          <w:rFonts w:ascii="Arial" w:hAnsi="Arial" w:cs="Arial"/>
          <w:sz w:val="24"/>
          <w:szCs w:val="24"/>
        </w:rPr>
        <w:t xml:space="preserve">Rol stagebegeleider?         </w:t>
      </w:r>
      <w:r w:rsidR="00D726CB" w:rsidRPr="006A51FB">
        <w:rPr>
          <w:rFonts w:ascii="Arial" w:hAnsi="Arial" w:cs="Arial"/>
          <w:sz w:val="24"/>
          <w:szCs w:val="24"/>
        </w:rPr>
        <w:t xml:space="preserve">                               </w:t>
      </w:r>
      <w:r w:rsidRPr="006A51FB">
        <w:rPr>
          <w:rFonts w:ascii="Arial" w:hAnsi="Arial" w:cs="Arial"/>
          <w:sz w:val="24"/>
          <w:szCs w:val="24"/>
        </w:rPr>
        <w:t xml:space="preserve"> 5</w:t>
      </w:r>
    </w:p>
    <w:p w:rsidR="0085737B" w:rsidRPr="006A51FB" w:rsidRDefault="0085737B" w:rsidP="0085737B">
      <w:pPr>
        <w:pStyle w:val="Lijstalinea"/>
        <w:numPr>
          <w:ilvl w:val="0"/>
          <w:numId w:val="2"/>
        </w:numPr>
        <w:rPr>
          <w:rFonts w:ascii="Arial" w:hAnsi="Arial" w:cs="Arial"/>
          <w:sz w:val="24"/>
          <w:szCs w:val="24"/>
        </w:rPr>
      </w:pPr>
      <w:r w:rsidRPr="006A51FB">
        <w:rPr>
          <w:rFonts w:ascii="Arial" w:hAnsi="Arial" w:cs="Arial"/>
          <w:sz w:val="24"/>
          <w:szCs w:val="24"/>
        </w:rPr>
        <w:t xml:space="preserve">Rol collega’s?                      </w:t>
      </w:r>
      <w:r w:rsidR="00D726CB" w:rsidRPr="006A51FB">
        <w:rPr>
          <w:rFonts w:ascii="Arial" w:hAnsi="Arial" w:cs="Arial"/>
          <w:sz w:val="24"/>
          <w:szCs w:val="24"/>
        </w:rPr>
        <w:t xml:space="preserve">                               </w:t>
      </w:r>
      <w:r w:rsidRPr="006A51FB">
        <w:rPr>
          <w:rFonts w:ascii="Arial" w:hAnsi="Arial" w:cs="Arial"/>
          <w:sz w:val="24"/>
          <w:szCs w:val="24"/>
        </w:rPr>
        <w:t>5</w:t>
      </w:r>
    </w:p>
    <w:p w:rsidR="0085737B" w:rsidRPr="006A51FB" w:rsidRDefault="0085737B" w:rsidP="0085737B">
      <w:pPr>
        <w:pStyle w:val="Lijstalinea"/>
        <w:numPr>
          <w:ilvl w:val="0"/>
          <w:numId w:val="2"/>
        </w:numPr>
        <w:rPr>
          <w:rFonts w:ascii="Arial" w:hAnsi="Arial" w:cs="Arial"/>
          <w:sz w:val="24"/>
          <w:szCs w:val="24"/>
        </w:rPr>
      </w:pPr>
      <w:r w:rsidRPr="006A51FB">
        <w:rPr>
          <w:rFonts w:ascii="Arial" w:hAnsi="Arial" w:cs="Arial"/>
          <w:sz w:val="24"/>
          <w:szCs w:val="24"/>
        </w:rPr>
        <w:t>Klanten, patiënten, lee</w:t>
      </w:r>
      <w:r w:rsidR="00D726CB" w:rsidRPr="006A51FB">
        <w:rPr>
          <w:rFonts w:ascii="Arial" w:hAnsi="Arial" w:cs="Arial"/>
          <w:sz w:val="24"/>
          <w:szCs w:val="24"/>
        </w:rPr>
        <w:t>rlingen et cetera?            5</w:t>
      </w:r>
    </w:p>
    <w:p w:rsidR="0085737B" w:rsidRPr="006A51FB" w:rsidRDefault="0085737B" w:rsidP="0085737B">
      <w:pPr>
        <w:pStyle w:val="Lijstalinea"/>
        <w:numPr>
          <w:ilvl w:val="0"/>
          <w:numId w:val="2"/>
        </w:numPr>
        <w:rPr>
          <w:rFonts w:ascii="Arial" w:hAnsi="Arial" w:cs="Arial"/>
          <w:sz w:val="24"/>
          <w:szCs w:val="24"/>
        </w:rPr>
      </w:pPr>
      <w:r w:rsidRPr="006A51FB">
        <w:rPr>
          <w:rFonts w:ascii="Arial" w:hAnsi="Arial" w:cs="Arial"/>
          <w:sz w:val="24"/>
          <w:szCs w:val="24"/>
        </w:rPr>
        <w:t xml:space="preserve">Wat geleerd?                       </w:t>
      </w:r>
      <w:r w:rsidR="00D726CB" w:rsidRPr="006A51FB">
        <w:rPr>
          <w:rFonts w:ascii="Arial" w:hAnsi="Arial" w:cs="Arial"/>
          <w:sz w:val="24"/>
          <w:szCs w:val="24"/>
        </w:rPr>
        <w:t xml:space="preserve">                               5</w:t>
      </w:r>
    </w:p>
    <w:p w:rsidR="0085737B" w:rsidRPr="006A51FB" w:rsidRDefault="0085737B" w:rsidP="0085737B">
      <w:pPr>
        <w:pStyle w:val="Lijstalinea"/>
        <w:numPr>
          <w:ilvl w:val="0"/>
          <w:numId w:val="2"/>
        </w:numPr>
        <w:rPr>
          <w:rFonts w:ascii="Arial" w:hAnsi="Arial" w:cs="Arial"/>
          <w:sz w:val="24"/>
          <w:szCs w:val="24"/>
        </w:rPr>
      </w:pPr>
      <w:r w:rsidRPr="006A51FB">
        <w:rPr>
          <w:rFonts w:ascii="Arial" w:hAnsi="Arial" w:cs="Arial"/>
          <w:sz w:val="24"/>
          <w:szCs w:val="24"/>
        </w:rPr>
        <w:t>Invloed op opleidings- en beroepskeuze?          5</w:t>
      </w:r>
    </w:p>
    <w:p w:rsidR="0085737B" w:rsidRPr="006A51FB" w:rsidRDefault="0085737B" w:rsidP="0085737B">
      <w:pPr>
        <w:pStyle w:val="Lijstalinea"/>
        <w:numPr>
          <w:ilvl w:val="0"/>
          <w:numId w:val="2"/>
        </w:numPr>
        <w:rPr>
          <w:rFonts w:ascii="Arial" w:hAnsi="Arial" w:cs="Arial"/>
          <w:sz w:val="24"/>
          <w:szCs w:val="24"/>
        </w:rPr>
      </w:pPr>
      <w:r w:rsidRPr="006A51FB">
        <w:rPr>
          <w:rFonts w:ascii="Arial" w:hAnsi="Arial" w:cs="Arial"/>
          <w:sz w:val="24"/>
          <w:szCs w:val="24"/>
        </w:rPr>
        <w:t>Interessant moment (anekdote of anderszins)   5</w:t>
      </w:r>
    </w:p>
    <w:p w:rsidR="0085737B" w:rsidRPr="006A51FB" w:rsidRDefault="0085737B" w:rsidP="0085737B">
      <w:pPr>
        <w:pStyle w:val="Lijstalinea"/>
        <w:rPr>
          <w:rFonts w:ascii="Arial" w:hAnsi="Arial" w:cs="Arial"/>
          <w:sz w:val="24"/>
          <w:szCs w:val="24"/>
        </w:rPr>
      </w:pPr>
    </w:p>
    <w:p w:rsidR="0085737B" w:rsidRPr="006A51FB" w:rsidRDefault="0085737B" w:rsidP="0085737B">
      <w:pPr>
        <w:pStyle w:val="Lijstalinea"/>
        <w:numPr>
          <w:ilvl w:val="0"/>
          <w:numId w:val="1"/>
        </w:numPr>
        <w:rPr>
          <w:rFonts w:ascii="Arial" w:hAnsi="Arial" w:cs="Arial"/>
          <w:sz w:val="24"/>
          <w:szCs w:val="24"/>
        </w:rPr>
      </w:pPr>
      <w:r w:rsidRPr="006A51FB">
        <w:rPr>
          <w:rFonts w:ascii="Arial" w:hAnsi="Arial" w:cs="Arial"/>
          <w:b/>
          <w:sz w:val="24"/>
          <w:szCs w:val="24"/>
        </w:rPr>
        <w:t>Presentatie</w:t>
      </w:r>
      <w:r w:rsidRPr="006A51FB">
        <w:rPr>
          <w:rFonts w:ascii="Arial" w:hAnsi="Arial" w:cs="Arial"/>
          <w:sz w:val="24"/>
          <w:szCs w:val="24"/>
        </w:rPr>
        <w:t xml:space="preserve"> (maximaal </w:t>
      </w:r>
      <w:r w:rsidR="00D726CB" w:rsidRPr="006A51FB">
        <w:rPr>
          <w:rFonts w:ascii="Arial" w:hAnsi="Arial" w:cs="Arial"/>
          <w:sz w:val="24"/>
          <w:szCs w:val="24"/>
        </w:rPr>
        <w:t>35</w:t>
      </w:r>
      <w:r w:rsidRPr="006A51FB">
        <w:rPr>
          <w:rFonts w:ascii="Arial" w:hAnsi="Arial" w:cs="Arial"/>
          <w:sz w:val="24"/>
          <w:szCs w:val="24"/>
        </w:rPr>
        <w:t xml:space="preserve"> punten)</w:t>
      </w:r>
    </w:p>
    <w:tbl>
      <w:tblPr>
        <w:tblStyle w:val="Tabelraster"/>
        <w:tblpPr w:leftFromText="141" w:rightFromText="141" w:vertAnchor="text" w:horzAnchor="margin" w:tblpXSpec="right" w:tblpY="-37"/>
        <w:tblW w:w="2526" w:type="dxa"/>
        <w:tblLook w:val="04A0" w:firstRow="1" w:lastRow="0" w:firstColumn="1" w:lastColumn="0" w:noHBand="0" w:noVBand="1"/>
      </w:tblPr>
      <w:tblGrid>
        <w:gridCol w:w="421"/>
        <w:gridCol w:w="421"/>
        <w:gridCol w:w="421"/>
        <w:gridCol w:w="421"/>
        <w:gridCol w:w="421"/>
        <w:gridCol w:w="421"/>
      </w:tblGrid>
      <w:tr w:rsidR="00C51FF0" w:rsidRPr="006A51FB" w:rsidTr="006A51FB">
        <w:trPr>
          <w:trHeight w:val="332"/>
        </w:trPr>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r>
      <w:tr w:rsidR="00C51FF0" w:rsidRPr="006A51FB" w:rsidTr="006A51FB">
        <w:trPr>
          <w:trHeight w:val="332"/>
        </w:trPr>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r>
      <w:tr w:rsidR="00C51FF0" w:rsidRPr="006A51FB" w:rsidTr="006A51FB">
        <w:trPr>
          <w:trHeight w:val="332"/>
        </w:trPr>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r>
      <w:tr w:rsidR="00C51FF0" w:rsidRPr="006A51FB" w:rsidTr="006A51FB">
        <w:trPr>
          <w:trHeight w:val="332"/>
        </w:trPr>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r>
      <w:tr w:rsidR="00C51FF0" w:rsidRPr="006A51FB" w:rsidTr="006A51FB">
        <w:trPr>
          <w:trHeight w:val="332"/>
        </w:trPr>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r>
      <w:tr w:rsidR="00C51FF0" w:rsidRPr="006A51FB" w:rsidTr="006A51FB">
        <w:trPr>
          <w:trHeight w:val="332"/>
        </w:trPr>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r>
      <w:tr w:rsidR="00C51FF0" w:rsidRPr="006A51FB" w:rsidTr="006A51FB">
        <w:trPr>
          <w:trHeight w:val="332"/>
        </w:trPr>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c>
          <w:tcPr>
            <w:tcW w:w="421" w:type="dxa"/>
          </w:tcPr>
          <w:p w:rsidR="00C51FF0" w:rsidRPr="006A51FB" w:rsidRDefault="00C51FF0" w:rsidP="006A51FB">
            <w:pPr>
              <w:rPr>
                <w:rFonts w:ascii="Arial" w:hAnsi="Arial" w:cs="Arial"/>
                <w:sz w:val="24"/>
                <w:szCs w:val="24"/>
              </w:rPr>
            </w:pPr>
          </w:p>
        </w:tc>
      </w:tr>
    </w:tbl>
    <w:p w:rsidR="00E227A1" w:rsidRPr="006A51FB" w:rsidRDefault="00C34E9D" w:rsidP="0085737B">
      <w:pPr>
        <w:pStyle w:val="Lijstalinea"/>
        <w:numPr>
          <w:ilvl w:val="0"/>
          <w:numId w:val="2"/>
        </w:numPr>
        <w:rPr>
          <w:rFonts w:ascii="Arial" w:hAnsi="Arial" w:cs="Arial"/>
          <w:sz w:val="24"/>
          <w:szCs w:val="24"/>
        </w:rPr>
      </w:pPr>
      <w:r w:rsidRPr="006A51FB">
        <w:rPr>
          <w:rFonts w:ascii="Arial" w:hAnsi="Arial" w:cs="Arial"/>
          <w:sz w:val="24"/>
          <w:szCs w:val="24"/>
        </w:rPr>
        <w:t>Inleiding                                                               5</w:t>
      </w:r>
    </w:p>
    <w:p w:rsidR="00C34E9D" w:rsidRPr="006A51FB" w:rsidRDefault="0085737B" w:rsidP="00C51FF0">
      <w:pPr>
        <w:pStyle w:val="Lijstalinea"/>
        <w:numPr>
          <w:ilvl w:val="0"/>
          <w:numId w:val="2"/>
        </w:numPr>
        <w:rPr>
          <w:rFonts w:ascii="Arial" w:hAnsi="Arial" w:cs="Arial"/>
          <w:sz w:val="24"/>
          <w:szCs w:val="24"/>
        </w:rPr>
      </w:pPr>
      <w:r w:rsidRPr="006A51FB">
        <w:rPr>
          <w:rFonts w:ascii="Arial" w:hAnsi="Arial" w:cs="Arial"/>
          <w:sz w:val="24"/>
          <w:szCs w:val="24"/>
        </w:rPr>
        <w:t>Oogcontact</w:t>
      </w:r>
      <w:r w:rsidR="00C34E9D" w:rsidRPr="006A51FB">
        <w:rPr>
          <w:rFonts w:ascii="Arial" w:hAnsi="Arial" w:cs="Arial"/>
          <w:sz w:val="24"/>
          <w:szCs w:val="24"/>
        </w:rPr>
        <w:t xml:space="preserve">                          </w:t>
      </w:r>
      <w:r w:rsidR="00D726CB" w:rsidRPr="006A51FB">
        <w:rPr>
          <w:rFonts w:ascii="Arial" w:hAnsi="Arial" w:cs="Arial"/>
          <w:sz w:val="24"/>
          <w:szCs w:val="24"/>
        </w:rPr>
        <w:t xml:space="preserve">                                5</w:t>
      </w:r>
    </w:p>
    <w:p w:rsidR="0085737B" w:rsidRPr="006A51FB" w:rsidRDefault="0085737B" w:rsidP="0085737B">
      <w:pPr>
        <w:pStyle w:val="Lijstalinea"/>
        <w:numPr>
          <w:ilvl w:val="0"/>
          <w:numId w:val="2"/>
        </w:numPr>
        <w:rPr>
          <w:rFonts w:ascii="Arial" w:hAnsi="Arial" w:cs="Arial"/>
          <w:sz w:val="24"/>
          <w:szCs w:val="24"/>
        </w:rPr>
      </w:pPr>
      <w:r w:rsidRPr="006A51FB">
        <w:rPr>
          <w:rFonts w:ascii="Arial" w:hAnsi="Arial" w:cs="Arial"/>
          <w:sz w:val="24"/>
          <w:szCs w:val="24"/>
        </w:rPr>
        <w:t>Stemgebruik</w:t>
      </w:r>
      <w:r w:rsidR="00C34E9D" w:rsidRPr="006A51FB">
        <w:rPr>
          <w:rFonts w:ascii="Arial" w:hAnsi="Arial" w:cs="Arial"/>
          <w:sz w:val="24"/>
          <w:szCs w:val="24"/>
        </w:rPr>
        <w:t xml:space="preserve">                        </w:t>
      </w:r>
      <w:r w:rsidR="00D726CB" w:rsidRPr="006A51FB">
        <w:rPr>
          <w:rFonts w:ascii="Arial" w:hAnsi="Arial" w:cs="Arial"/>
          <w:sz w:val="24"/>
          <w:szCs w:val="24"/>
        </w:rPr>
        <w:t xml:space="preserve">                                5</w:t>
      </w:r>
    </w:p>
    <w:p w:rsidR="0085737B" w:rsidRPr="006A51FB" w:rsidRDefault="0085737B" w:rsidP="0085737B">
      <w:pPr>
        <w:pStyle w:val="Lijstalinea"/>
        <w:numPr>
          <w:ilvl w:val="0"/>
          <w:numId w:val="2"/>
        </w:numPr>
        <w:rPr>
          <w:rFonts w:ascii="Arial" w:hAnsi="Arial" w:cs="Arial"/>
          <w:sz w:val="24"/>
          <w:szCs w:val="24"/>
        </w:rPr>
      </w:pPr>
      <w:r w:rsidRPr="006A51FB">
        <w:rPr>
          <w:rFonts w:ascii="Arial" w:hAnsi="Arial" w:cs="Arial"/>
          <w:sz w:val="24"/>
          <w:szCs w:val="24"/>
        </w:rPr>
        <w:t>Verteltoon</w:t>
      </w:r>
      <w:r w:rsidR="00C34E9D" w:rsidRPr="006A51FB">
        <w:rPr>
          <w:rFonts w:ascii="Arial" w:hAnsi="Arial" w:cs="Arial"/>
          <w:sz w:val="24"/>
          <w:szCs w:val="24"/>
        </w:rPr>
        <w:t xml:space="preserve">                               </w:t>
      </w:r>
      <w:r w:rsidR="00D726CB" w:rsidRPr="006A51FB">
        <w:rPr>
          <w:rFonts w:ascii="Arial" w:hAnsi="Arial" w:cs="Arial"/>
          <w:sz w:val="24"/>
          <w:szCs w:val="24"/>
        </w:rPr>
        <w:t xml:space="preserve">                             5</w:t>
      </w:r>
    </w:p>
    <w:p w:rsidR="0085737B" w:rsidRPr="006A51FB" w:rsidRDefault="00C34E9D" w:rsidP="0085737B">
      <w:pPr>
        <w:pStyle w:val="Lijstalinea"/>
        <w:numPr>
          <w:ilvl w:val="0"/>
          <w:numId w:val="2"/>
        </w:numPr>
        <w:rPr>
          <w:rFonts w:ascii="Arial" w:hAnsi="Arial" w:cs="Arial"/>
          <w:sz w:val="24"/>
          <w:szCs w:val="24"/>
        </w:rPr>
      </w:pPr>
      <w:r w:rsidRPr="006A51FB">
        <w:rPr>
          <w:rFonts w:ascii="Arial" w:hAnsi="Arial" w:cs="Arial"/>
          <w:sz w:val="24"/>
          <w:szCs w:val="24"/>
        </w:rPr>
        <w:t xml:space="preserve">Illustratiemateriaal               </w:t>
      </w:r>
      <w:r w:rsidR="00D726CB" w:rsidRPr="006A51FB">
        <w:rPr>
          <w:rFonts w:ascii="Arial" w:hAnsi="Arial" w:cs="Arial"/>
          <w:sz w:val="24"/>
          <w:szCs w:val="24"/>
        </w:rPr>
        <w:t xml:space="preserve">                                5</w:t>
      </w:r>
    </w:p>
    <w:p w:rsidR="00C34E9D" w:rsidRPr="006A51FB" w:rsidRDefault="00C34E9D" w:rsidP="0085737B">
      <w:pPr>
        <w:pStyle w:val="Lijstalinea"/>
        <w:numPr>
          <w:ilvl w:val="0"/>
          <w:numId w:val="2"/>
        </w:numPr>
        <w:rPr>
          <w:rFonts w:ascii="Arial" w:hAnsi="Arial" w:cs="Arial"/>
          <w:sz w:val="24"/>
          <w:szCs w:val="24"/>
        </w:rPr>
      </w:pPr>
      <w:r w:rsidRPr="006A51FB">
        <w:rPr>
          <w:rFonts w:ascii="Arial" w:hAnsi="Arial" w:cs="Arial"/>
          <w:sz w:val="24"/>
          <w:szCs w:val="24"/>
        </w:rPr>
        <w:t>Afsluiting                                                             5</w:t>
      </w:r>
    </w:p>
    <w:p w:rsidR="00D726CB" w:rsidRPr="006A51FB" w:rsidRDefault="00D726CB" w:rsidP="0085737B">
      <w:pPr>
        <w:pStyle w:val="Lijstalinea"/>
        <w:numPr>
          <w:ilvl w:val="0"/>
          <w:numId w:val="2"/>
        </w:numPr>
        <w:rPr>
          <w:rFonts w:ascii="Arial" w:hAnsi="Arial" w:cs="Arial"/>
          <w:sz w:val="24"/>
          <w:szCs w:val="24"/>
        </w:rPr>
      </w:pPr>
      <w:r w:rsidRPr="006A51FB">
        <w:rPr>
          <w:rFonts w:ascii="Arial" w:hAnsi="Arial" w:cs="Arial"/>
          <w:sz w:val="24"/>
          <w:szCs w:val="24"/>
        </w:rPr>
        <w:t>Algehele verzorging</w:t>
      </w:r>
      <w:r w:rsidRPr="006A51FB">
        <w:rPr>
          <w:rFonts w:ascii="Arial" w:hAnsi="Arial" w:cs="Arial"/>
          <w:sz w:val="24"/>
          <w:szCs w:val="24"/>
        </w:rPr>
        <w:tab/>
      </w:r>
      <w:r w:rsidRPr="006A51FB">
        <w:rPr>
          <w:rFonts w:ascii="Arial" w:hAnsi="Arial" w:cs="Arial"/>
          <w:sz w:val="24"/>
          <w:szCs w:val="24"/>
        </w:rPr>
        <w:tab/>
      </w:r>
      <w:r w:rsidRPr="006A51FB">
        <w:rPr>
          <w:rFonts w:ascii="Arial" w:hAnsi="Arial" w:cs="Arial"/>
          <w:sz w:val="24"/>
          <w:szCs w:val="24"/>
        </w:rPr>
        <w:tab/>
      </w:r>
      <w:r w:rsidRPr="006A51FB">
        <w:rPr>
          <w:rFonts w:ascii="Arial" w:hAnsi="Arial" w:cs="Arial"/>
          <w:sz w:val="24"/>
          <w:szCs w:val="24"/>
        </w:rPr>
        <w:tab/>
        <w:t xml:space="preserve">       5</w:t>
      </w:r>
      <w:r w:rsidRPr="006A51FB">
        <w:rPr>
          <w:rFonts w:ascii="Arial" w:hAnsi="Arial" w:cs="Arial"/>
          <w:sz w:val="24"/>
          <w:szCs w:val="24"/>
        </w:rPr>
        <w:tab/>
      </w:r>
    </w:p>
    <w:p w:rsidR="003604F0" w:rsidRDefault="003604F0" w:rsidP="00C51F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34F8" w:rsidRPr="006A51FB" w:rsidRDefault="003604F0" w:rsidP="00C51F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Totaal score</w:t>
      </w:r>
      <w:r w:rsidR="000A70D0">
        <w:rPr>
          <w:rFonts w:ascii="Arial" w:hAnsi="Arial" w:cs="Arial"/>
          <w:sz w:val="24"/>
          <w:szCs w:val="24"/>
        </w:rPr>
        <w:t>:</w:t>
      </w:r>
      <w:r w:rsidR="000A70D0">
        <w:rPr>
          <w:rFonts w:ascii="Arial" w:hAnsi="Arial" w:cs="Arial"/>
          <w:sz w:val="24"/>
          <w:szCs w:val="24"/>
        </w:rPr>
        <w:tab/>
      </w:r>
      <w:r w:rsidR="00F534F8">
        <w:rPr>
          <w:rFonts w:ascii="Arial" w:hAnsi="Arial" w:cs="Arial"/>
          <w:sz w:val="24"/>
          <w:szCs w:val="24"/>
        </w:rPr>
        <w:tab/>
      </w:r>
      <w:r w:rsidR="00F534F8">
        <w:rPr>
          <w:rFonts w:ascii="Arial" w:hAnsi="Arial" w:cs="Arial"/>
          <w:sz w:val="24"/>
          <w:szCs w:val="24"/>
        </w:rPr>
        <w:tab/>
      </w:r>
      <w:r w:rsidR="00F534F8">
        <w:rPr>
          <w:rFonts w:ascii="Arial" w:hAnsi="Arial" w:cs="Arial"/>
          <w:sz w:val="24"/>
          <w:szCs w:val="24"/>
        </w:rPr>
        <w:tab/>
      </w:r>
      <w:r w:rsidR="00F534F8">
        <w:rPr>
          <w:rFonts w:ascii="Arial" w:hAnsi="Arial" w:cs="Arial"/>
          <w:sz w:val="24"/>
          <w:szCs w:val="24"/>
        </w:rPr>
        <w:tab/>
      </w:r>
      <w:r w:rsidR="00F534F8">
        <w:rPr>
          <w:rFonts w:ascii="Arial" w:hAnsi="Arial" w:cs="Arial"/>
          <w:sz w:val="24"/>
          <w:szCs w:val="24"/>
        </w:rPr>
        <w:tab/>
      </w:r>
      <w:r w:rsidR="00F534F8">
        <w:rPr>
          <w:rFonts w:ascii="Arial" w:hAnsi="Arial" w:cs="Arial"/>
          <w:sz w:val="24"/>
          <w:szCs w:val="24"/>
        </w:rPr>
        <w:tab/>
      </w:r>
      <w:r w:rsidR="00F534F8">
        <w:rPr>
          <w:rFonts w:ascii="Arial" w:hAnsi="Arial" w:cs="Arial"/>
          <w:sz w:val="24"/>
          <w:szCs w:val="24"/>
        </w:rPr>
        <w:tab/>
      </w:r>
      <w:r w:rsidR="00F534F8">
        <w:rPr>
          <w:rFonts w:ascii="Arial" w:hAnsi="Arial" w:cs="Arial"/>
          <w:sz w:val="24"/>
          <w:szCs w:val="24"/>
        </w:rPr>
        <w:tab/>
      </w:r>
      <w:r w:rsidR="00775D90">
        <w:rPr>
          <w:rFonts w:ascii="Arial" w:hAnsi="Arial" w:cs="Arial"/>
          <w:sz w:val="24"/>
          <w:szCs w:val="24"/>
        </w:rPr>
        <w:tab/>
      </w:r>
      <w:r w:rsidR="00775D90">
        <w:rPr>
          <w:rFonts w:ascii="Arial" w:hAnsi="Arial" w:cs="Arial"/>
          <w:sz w:val="24"/>
          <w:szCs w:val="24"/>
        </w:rPr>
        <w:tab/>
      </w:r>
      <w:r w:rsidR="00F534F8">
        <w:rPr>
          <w:rFonts w:ascii="Arial" w:hAnsi="Arial" w:cs="Arial"/>
          <w:sz w:val="24"/>
          <w:szCs w:val="24"/>
        </w:rPr>
        <w:t>Cijfer</w:t>
      </w:r>
      <w:r w:rsidR="000A70D0">
        <w:rPr>
          <w:rFonts w:ascii="Arial" w:hAnsi="Arial" w:cs="Arial"/>
          <w:sz w:val="24"/>
          <w:szCs w:val="24"/>
        </w:rPr>
        <w:t xml:space="preserve">: </w:t>
      </w:r>
    </w:p>
    <w:p w:rsidR="00C34E9D" w:rsidRDefault="00C34E9D" w:rsidP="00C34E9D">
      <w:pPr>
        <w:rPr>
          <w:rFonts w:ascii="Arial" w:hAnsi="Arial" w:cs="Arial"/>
          <w:sz w:val="24"/>
          <w:szCs w:val="24"/>
        </w:rPr>
      </w:pPr>
      <w:r w:rsidRPr="006A51FB">
        <w:rPr>
          <w:rFonts w:ascii="Arial" w:hAnsi="Arial" w:cs="Arial"/>
          <w:sz w:val="24"/>
          <w:szCs w:val="24"/>
        </w:rPr>
        <w:t>Voor de toekenning van de punten rekening houden met het lijstje aandachtspunten dat de leerlingen hebben meegekregen en natuurlijk ook met de algehele verzorging van de presentatie. De spreekbeurt vormt in het huidige cohort nog ons eerste tentamen; becijfer het resultaat dus zo realistisch mogelijk.</w:t>
      </w:r>
    </w:p>
    <w:p w:rsidR="006A51FB" w:rsidRDefault="009A756A" w:rsidP="00C34E9D">
      <w:pPr>
        <w:rPr>
          <w:rFonts w:ascii="Arial" w:hAnsi="Arial" w:cs="Arial"/>
          <w:sz w:val="24"/>
          <w:szCs w:val="24"/>
        </w:rPr>
      </w:pPr>
      <w:r>
        <w:rPr>
          <w:rFonts w:ascii="Arial" w:hAnsi="Arial" w:cs="Arial"/>
          <w:sz w:val="24"/>
          <w:szCs w:val="24"/>
        </w:rPr>
        <w:t>Totaalscore +</w:t>
      </w:r>
      <w:r w:rsidR="00F534F8">
        <w:rPr>
          <w:rFonts w:ascii="Arial" w:hAnsi="Arial" w:cs="Arial"/>
          <w:sz w:val="24"/>
          <w:szCs w:val="24"/>
        </w:rPr>
        <w:t xml:space="preserve"> omzettingstabel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9"/>
      </w:tblGrid>
      <w:tr w:rsidR="006A51FB" w:rsidTr="009A756A">
        <w:trPr>
          <w:trHeight w:val="402"/>
        </w:trPr>
        <w:tc>
          <w:tcPr>
            <w:tcW w:w="9079" w:type="dxa"/>
          </w:tcPr>
          <w:tbl>
            <w:tblPr>
              <w:tblStyle w:val="Tabelraster"/>
              <w:tblW w:w="9018" w:type="dxa"/>
              <w:tblLook w:val="04A0" w:firstRow="1" w:lastRow="0" w:firstColumn="1" w:lastColumn="0" w:noHBand="0" w:noVBand="1"/>
            </w:tblPr>
            <w:tblGrid>
              <w:gridCol w:w="562"/>
              <w:gridCol w:w="562"/>
              <w:gridCol w:w="562"/>
              <w:gridCol w:w="564"/>
              <w:gridCol w:w="564"/>
              <w:gridCol w:w="564"/>
              <w:gridCol w:w="564"/>
              <w:gridCol w:w="564"/>
              <w:gridCol w:w="564"/>
              <w:gridCol w:w="564"/>
              <w:gridCol w:w="564"/>
              <w:gridCol w:w="564"/>
              <w:gridCol w:w="564"/>
              <w:gridCol w:w="564"/>
              <w:gridCol w:w="564"/>
              <w:gridCol w:w="564"/>
            </w:tblGrid>
            <w:tr w:rsidR="009A756A" w:rsidRPr="009A756A" w:rsidTr="009A756A">
              <w:trPr>
                <w:trHeight w:val="77"/>
              </w:trPr>
              <w:tc>
                <w:tcPr>
                  <w:tcW w:w="562" w:type="dxa"/>
                </w:tcPr>
                <w:p w:rsidR="009A756A" w:rsidRPr="009A756A" w:rsidRDefault="009A756A" w:rsidP="00C34E9D">
                  <w:pPr>
                    <w:rPr>
                      <w:rFonts w:ascii="Arial" w:hAnsi="Arial" w:cs="Arial"/>
                      <w:b/>
                      <w:sz w:val="12"/>
                      <w:szCs w:val="12"/>
                    </w:rPr>
                  </w:pPr>
                  <w:r w:rsidRPr="009A756A">
                    <w:rPr>
                      <w:rFonts w:ascii="Arial" w:hAnsi="Arial" w:cs="Arial"/>
                      <w:b/>
                      <w:sz w:val="12"/>
                      <w:szCs w:val="12"/>
                    </w:rPr>
                    <w:t>1</w:t>
                  </w:r>
                </w:p>
              </w:tc>
              <w:tc>
                <w:tcPr>
                  <w:tcW w:w="562" w:type="dxa"/>
                </w:tcPr>
                <w:p w:rsidR="009A756A" w:rsidRPr="009A756A" w:rsidRDefault="009A756A" w:rsidP="00C34E9D">
                  <w:pPr>
                    <w:rPr>
                      <w:rFonts w:ascii="Arial" w:hAnsi="Arial" w:cs="Arial"/>
                      <w:b/>
                      <w:sz w:val="12"/>
                      <w:szCs w:val="12"/>
                    </w:rPr>
                  </w:pPr>
                  <w:r w:rsidRPr="009A756A">
                    <w:rPr>
                      <w:rFonts w:ascii="Arial" w:hAnsi="Arial" w:cs="Arial"/>
                      <w:b/>
                      <w:sz w:val="12"/>
                      <w:szCs w:val="12"/>
                    </w:rPr>
                    <w:t>1-4</w:t>
                  </w:r>
                </w:p>
              </w:tc>
              <w:tc>
                <w:tcPr>
                  <w:tcW w:w="562" w:type="dxa"/>
                </w:tcPr>
                <w:p w:rsidR="009A756A" w:rsidRPr="009A756A" w:rsidRDefault="009A756A" w:rsidP="00C34E9D">
                  <w:pPr>
                    <w:rPr>
                      <w:rFonts w:ascii="Arial" w:hAnsi="Arial" w:cs="Arial"/>
                      <w:b/>
                      <w:sz w:val="12"/>
                      <w:szCs w:val="12"/>
                    </w:rPr>
                  </w:pPr>
                  <w:r w:rsidRPr="009A756A">
                    <w:rPr>
                      <w:rFonts w:ascii="Arial" w:hAnsi="Arial" w:cs="Arial"/>
                      <w:b/>
                      <w:sz w:val="12"/>
                      <w:szCs w:val="12"/>
                    </w:rPr>
                    <w:t>5-9</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10-14</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15-19</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20-24</w:t>
                  </w:r>
                </w:p>
              </w:tc>
              <w:tc>
                <w:tcPr>
                  <w:tcW w:w="564" w:type="dxa"/>
                </w:tcPr>
                <w:p w:rsidR="009A756A" w:rsidRPr="009A756A" w:rsidRDefault="009A756A" w:rsidP="00466146">
                  <w:pPr>
                    <w:rPr>
                      <w:rFonts w:ascii="Arial" w:hAnsi="Arial" w:cs="Arial"/>
                      <w:b/>
                      <w:sz w:val="12"/>
                      <w:szCs w:val="12"/>
                    </w:rPr>
                  </w:pPr>
                  <w:r w:rsidRPr="009A756A">
                    <w:rPr>
                      <w:rFonts w:ascii="Arial" w:hAnsi="Arial" w:cs="Arial"/>
                      <w:b/>
                      <w:sz w:val="12"/>
                      <w:szCs w:val="12"/>
                    </w:rPr>
                    <w:t>25-29</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30-34</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35-39</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40-44</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45-49</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50-54</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55-59</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60-64</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65-69</w:t>
                  </w:r>
                </w:p>
              </w:tc>
              <w:tc>
                <w:tcPr>
                  <w:tcW w:w="564" w:type="dxa"/>
                </w:tcPr>
                <w:p w:rsidR="009A756A" w:rsidRPr="009A756A" w:rsidRDefault="009A756A" w:rsidP="00C34E9D">
                  <w:pPr>
                    <w:rPr>
                      <w:rFonts w:ascii="Arial" w:hAnsi="Arial" w:cs="Arial"/>
                      <w:b/>
                      <w:sz w:val="12"/>
                      <w:szCs w:val="12"/>
                    </w:rPr>
                  </w:pPr>
                  <w:r w:rsidRPr="009A756A">
                    <w:rPr>
                      <w:rFonts w:ascii="Arial" w:hAnsi="Arial" w:cs="Arial"/>
                      <w:b/>
                      <w:sz w:val="12"/>
                      <w:szCs w:val="12"/>
                    </w:rPr>
                    <w:t>70</w:t>
                  </w:r>
                </w:p>
              </w:tc>
            </w:tr>
            <w:tr w:rsidR="009A756A" w:rsidTr="009A756A">
              <w:trPr>
                <w:trHeight w:val="137"/>
              </w:trPr>
              <w:tc>
                <w:tcPr>
                  <w:tcW w:w="562" w:type="dxa"/>
                </w:tcPr>
                <w:p w:rsidR="009A756A" w:rsidRPr="00466146" w:rsidRDefault="009A756A" w:rsidP="00C34E9D">
                  <w:pPr>
                    <w:rPr>
                      <w:rFonts w:ascii="Arial" w:hAnsi="Arial" w:cs="Arial"/>
                      <w:sz w:val="20"/>
                      <w:szCs w:val="20"/>
                    </w:rPr>
                  </w:pPr>
                  <w:r>
                    <w:rPr>
                      <w:rFonts w:ascii="Arial" w:hAnsi="Arial" w:cs="Arial"/>
                      <w:sz w:val="20"/>
                      <w:szCs w:val="20"/>
                    </w:rPr>
                    <w:t>1,5</w:t>
                  </w:r>
                </w:p>
              </w:tc>
              <w:tc>
                <w:tcPr>
                  <w:tcW w:w="562" w:type="dxa"/>
                </w:tcPr>
                <w:p w:rsidR="009A756A" w:rsidRPr="00466146" w:rsidRDefault="009A756A" w:rsidP="00C34E9D">
                  <w:pPr>
                    <w:rPr>
                      <w:rFonts w:ascii="Arial" w:hAnsi="Arial" w:cs="Arial"/>
                      <w:sz w:val="20"/>
                      <w:szCs w:val="20"/>
                    </w:rPr>
                  </w:pPr>
                  <w:r>
                    <w:rPr>
                      <w:rFonts w:ascii="Arial" w:hAnsi="Arial" w:cs="Arial"/>
                      <w:sz w:val="20"/>
                      <w:szCs w:val="20"/>
                    </w:rPr>
                    <w:t>2,0</w:t>
                  </w:r>
                </w:p>
              </w:tc>
              <w:tc>
                <w:tcPr>
                  <w:tcW w:w="562" w:type="dxa"/>
                </w:tcPr>
                <w:p w:rsidR="009A756A" w:rsidRPr="00466146" w:rsidRDefault="009A756A" w:rsidP="00C34E9D">
                  <w:pPr>
                    <w:rPr>
                      <w:rFonts w:ascii="Arial" w:hAnsi="Arial" w:cs="Arial"/>
                      <w:sz w:val="20"/>
                      <w:szCs w:val="20"/>
                    </w:rPr>
                  </w:pPr>
                  <w:r>
                    <w:rPr>
                      <w:rFonts w:ascii="Arial" w:hAnsi="Arial" w:cs="Arial"/>
                      <w:sz w:val="20"/>
                      <w:szCs w:val="20"/>
                    </w:rPr>
                    <w:t>2,5</w:t>
                  </w:r>
                </w:p>
              </w:tc>
              <w:tc>
                <w:tcPr>
                  <w:tcW w:w="564" w:type="dxa"/>
                </w:tcPr>
                <w:p w:rsidR="009A756A" w:rsidRPr="00466146" w:rsidRDefault="009A756A" w:rsidP="009A756A">
                  <w:pPr>
                    <w:rPr>
                      <w:rFonts w:ascii="Arial" w:hAnsi="Arial" w:cs="Arial"/>
                      <w:sz w:val="20"/>
                      <w:szCs w:val="20"/>
                    </w:rPr>
                  </w:pPr>
                  <w:r>
                    <w:rPr>
                      <w:rFonts w:ascii="Arial" w:hAnsi="Arial" w:cs="Arial"/>
                      <w:sz w:val="20"/>
                      <w:szCs w:val="20"/>
                    </w:rPr>
                    <w:t>3,0</w:t>
                  </w:r>
                </w:p>
              </w:tc>
              <w:tc>
                <w:tcPr>
                  <w:tcW w:w="564" w:type="dxa"/>
                </w:tcPr>
                <w:p w:rsidR="009A756A" w:rsidRPr="00466146" w:rsidRDefault="009A756A" w:rsidP="00C34E9D">
                  <w:pPr>
                    <w:rPr>
                      <w:rFonts w:ascii="Arial" w:hAnsi="Arial" w:cs="Arial"/>
                      <w:sz w:val="20"/>
                      <w:szCs w:val="20"/>
                    </w:rPr>
                  </w:pPr>
                  <w:r>
                    <w:rPr>
                      <w:rFonts w:ascii="Arial" w:hAnsi="Arial" w:cs="Arial"/>
                      <w:sz w:val="20"/>
                      <w:szCs w:val="20"/>
                    </w:rPr>
                    <w:t>3,5</w:t>
                  </w:r>
                </w:p>
              </w:tc>
              <w:tc>
                <w:tcPr>
                  <w:tcW w:w="564" w:type="dxa"/>
                </w:tcPr>
                <w:p w:rsidR="009A756A" w:rsidRPr="00466146" w:rsidRDefault="009A756A" w:rsidP="00C34E9D">
                  <w:pPr>
                    <w:rPr>
                      <w:rFonts w:ascii="Arial" w:hAnsi="Arial" w:cs="Arial"/>
                      <w:sz w:val="20"/>
                      <w:szCs w:val="20"/>
                    </w:rPr>
                  </w:pPr>
                  <w:r>
                    <w:rPr>
                      <w:rFonts w:ascii="Arial" w:hAnsi="Arial" w:cs="Arial"/>
                      <w:sz w:val="20"/>
                      <w:szCs w:val="20"/>
                    </w:rPr>
                    <w:t>4,0</w:t>
                  </w:r>
                </w:p>
              </w:tc>
              <w:tc>
                <w:tcPr>
                  <w:tcW w:w="564" w:type="dxa"/>
                </w:tcPr>
                <w:p w:rsidR="009A756A" w:rsidRPr="00466146" w:rsidRDefault="009A756A" w:rsidP="009A756A">
                  <w:pPr>
                    <w:rPr>
                      <w:rFonts w:ascii="Arial" w:hAnsi="Arial" w:cs="Arial"/>
                      <w:sz w:val="20"/>
                      <w:szCs w:val="20"/>
                    </w:rPr>
                  </w:pPr>
                  <w:r>
                    <w:rPr>
                      <w:rFonts w:ascii="Arial" w:hAnsi="Arial" w:cs="Arial"/>
                      <w:sz w:val="20"/>
                      <w:szCs w:val="20"/>
                    </w:rPr>
                    <w:t>4,5</w:t>
                  </w:r>
                </w:p>
              </w:tc>
              <w:tc>
                <w:tcPr>
                  <w:tcW w:w="564" w:type="dxa"/>
                </w:tcPr>
                <w:p w:rsidR="009A756A" w:rsidRPr="00466146" w:rsidRDefault="009A756A" w:rsidP="00C34E9D">
                  <w:pPr>
                    <w:rPr>
                      <w:rFonts w:ascii="Arial" w:hAnsi="Arial" w:cs="Arial"/>
                      <w:sz w:val="20"/>
                      <w:szCs w:val="20"/>
                    </w:rPr>
                  </w:pPr>
                  <w:r>
                    <w:rPr>
                      <w:rFonts w:ascii="Arial" w:hAnsi="Arial" w:cs="Arial"/>
                      <w:sz w:val="20"/>
                      <w:szCs w:val="20"/>
                    </w:rPr>
                    <w:t>5,0</w:t>
                  </w:r>
                </w:p>
              </w:tc>
              <w:tc>
                <w:tcPr>
                  <w:tcW w:w="564" w:type="dxa"/>
                </w:tcPr>
                <w:p w:rsidR="009A756A" w:rsidRPr="00466146" w:rsidRDefault="009A756A" w:rsidP="00C34E9D">
                  <w:pPr>
                    <w:rPr>
                      <w:rFonts w:ascii="Arial" w:hAnsi="Arial" w:cs="Arial"/>
                      <w:sz w:val="20"/>
                      <w:szCs w:val="20"/>
                    </w:rPr>
                  </w:pPr>
                  <w:r>
                    <w:rPr>
                      <w:rFonts w:ascii="Arial" w:hAnsi="Arial" w:cs="Arial"/>
                      <w:sz w:val="20"/>
                      <w:szCs w:val="20"/>
                    </w:rPr>
                    <w:t>5,5</w:t>
                  </w:r>
                </w:p>
              </w:tc>
              <w:tc>
                <w:tcPr>
                  <w:tcW w:w="564" w:type="dxa"/>
                </w:tcPr>
                <w:p w:rsidR="009A756A" w:rsidRPr="00466146" w:rsidRDefault="009A756A" w:rsidP="00466146">
                  <w:pPr>
                    <w:rPr>
                      <w:rFonts w:ascii="Arial" w:hAnsi="Arial" w:cs="Arial"/>
                      <w:sz w:val="20"/>
                      <w:szCs w:val="20"/>
                    </w:rPr>
                  </w:pPr>
                  <w:r>
                    <w:rPr>
                      <w:rFonts w:ascii="Arial" w:hAnsi="Arial" w:cs="Arial"/>
                      <w:sz w:val="20"/>
                      <w:szCs w:val="20"/>
                    </w:rPr>
                    <w:t>6,0</w:t>
                  </w:r>
                </w:p>
              </w:tc>
              <w:tc>
                <w:tcPr>
                  <w:tcW w:w="564" w:type="dxa"/>
                </w:tcPr>
                <w:p w:rsidR="009A756A" w:rsidRPr="00466146" w:rsidRDefault="009A756A" w:rsidP="00C34E9D">
                  <w:pPr>
                    <w:rPr>
                      <w:rFonts w:ascii="Arial" w:hAnsi="Arial" w:cs="Arial"/>
                      <w:sz w:val="20"/>
                      <w:szCs w:val="20"/>
                    </w:rPr>
                  </w:pPr>
                  <w:r>
                    <w:rPr>
                      <w:rFonts w:ascii="Arial" w:hAnsi="Arial" w:cs="Arial"/>
                      <w:sz w:val="20"/>
                      <w:szCs w:val="20"/>
                    </w:rPr>
                    <w:t>6,5</w:t>
                  </w:r>
                </w:p>
              </w:tc>
              <w:tc>
                <w:tcPr>
                  <w:tcW w:w="564" w:type="dxa"/>
                </w:tcPr>
                <w:p w:rsidR="009A756A" w:rsidRPr="00466146" w:rsidRDefault="009A756A" w:rsidP="00466146">
                  <w:pPr>
                    <w:rPr>
                      <w:rFonts w:ascii="Arial" w:hAnsi="Arial" w:cs="Arial"/>
                      <w:sz w:val="20"/>
                      <w:szCs w:val="20"/>
                    </w:rPr>
                  </w:pPr>
                  <w:r>
                    <w:rPr>
                      <w:rFonts w:ascii="Arial" w:hAnsi="Arial" w:cs="Arial"/>
                      <w:sz w:val="20"/>
                      <w:szCs w:val="20"/>
                    </w:rPr>
                    <w:t>7,0</w:t>
                  </w:r>
                </w:p>
              </w:tc>
              <w:tc>
                <w:tcPr>
                  <w:tcW w:w="564" w:type="dxa"/>
                </w:tcPr>
                <w:p w:rsidR="009A756A" w:rsidRPr="00466146" w:rsidRDefault="009A756A" w:rsidP="009A756A">
                  <w:pPr>
                    <w:rPr>
                      <w:rFonts w:ascii="Arial" w:hAnsi="Arial" w:cs="Arial"/>
                      <w:sz w:val="20"/>
                      <w:szCs w:val="20"/>
                    </w:rPr>
                  </w:pPr>
                  <w:r>
                    <w:rPr>
                      <w:rFonts w:ascii="Arial" w:hAnsi="Arial" w:cs="Arial"/>
                      <w:sz w:val="20"/>
                      <w:szCs w:val="20"/>
                    </w:rPr>
                    <w:t>7,5</w:t>
                  </w:r>
                </w:p>
              </w:tc>
              <w:tc>
                <w:tcPr>
                  <w:tcW w:w="564" w:type="dxa"/>
                </w:tcPr>
                <w:p w:rsidR="009A756A" w:rsidRPr="00466146" w:rsidRDefault="009A756A" w:rsidP="00466146">
                  <w:pPr>
                    <w:rPr>
                      <w:rFonts w:ascii="Arial" w:hAnsi="Arial" w:cs="Arial"/>
                      <w:sz w:val="20"/>
                      <w:szCs w:val="20"/>
                    </w:rPr>
                  </w:pPr>
                  <w:r>
                    <w:rPr>
                      <w:rFonts w:ascii="Arial" w:hAnsi="Arial" w:cs="Arial"/>
                      <w:sz w:val="20"/>
                      <w:szCs w:val="20"/>
                    </w:rPr>
                    <w:t>8,0</w:t>
                  </w:r>
                </w:p>
              </w:tc>
              <w:tc>
                <w:tcPr>
                  <w:tcW w:w="564" w:type="dxa"/>
                </w:tcPr>
                <w:p w:rsidR="009A756A" w:rsidRPr="00466146" w:rsidRDefault="009A756A" w:rsidP="00C34E9D">
                  <w:pPr>
                    <w:rPr>
                      <w:rFonts w:ascii="Arial" w:hAnsi="Arial" w:cs="Arial"/>
                      <w:sz w:val="20"/>
                      <w:szCs w:val="20"/>
                    </w:rPr>
                  </w:pPr>
                  <w:r>
                    <w:rPr>
                      <w:rFonts w:ascii="Arial" w:hAnsi="Arial" w:cs="Arial"/>
                      <w:sz w:val="20"/>
                      <w:szCs w:val="20"/>
                    </w:rPr>
                    <w:t>8,5</w:t>
                  </w:r>
                </w:p>
              </w:tc>
              <w:tc>
                <w:tcPr>
                  <w:tcW w:w="564" w:type="dxa"/>
                </w:tcPr>
                <w:p w:rsidR="009A756A" w:rsidRPr="00466146" w:rsidRDefault="009A756A" w:rsidP="00C34E9D">
                  <w:pPr>
                    <w:rPr>
                      <w:rFonts w:ascii="Arial" w:hAnsi="Arial" w:cs="Arial"/>
                      <w:sz w:val="20"/>
                      <w:szCs w:val="20"/>
                    </w:rPr>
                  </w:pPr>
                  <w:r>
                    <w:rPr>
                      <w:rFonts w:ascii="Arial" w:hAnsi="Arial" w:cs="Arial"/>
                      <w:sz w:val="20"/>
                      <w:szCs w:val="20"/>
                    </w:rPr>
                    <w:t>9,0</w:t>
                  </w:r>
                </w:p>
              </w:tc>
            </w:tr>
          </w:tbl>
          <w:p w:rsidR="006A51FB" w:rsidRDefault="006A51FB" w:rsidP="00C34E9D">
            <w:pPr>
              <w:rPr>
                <w:rFonts w:ascii="Arial" w:hAnsi="Arial" w:cs="Arial"/>
                <w:sz w:val="24"/>
                <w:szCs w:val="24"/>
              </w:rPr>
            </w:pPr>
          </w:p>
        </w:tc>
      </w:tr>
    </w:tbl>
    <w:p w:rsidR="006A51FB" w:rsidRDefault="006A51FB" w:rsidP="009A756A">
      <w:pPr>
        <w:rPr>
          <w:rFonts w:ascii="Arial" w:hAnsi="Arial" w:cs="Arial"/>
          <w:sz w:val="24"/>
          <w:szCs w:val="24"/>
        </w:rPr>
      </w:pPr>
    </w:p>
    <w:sectPr w:rsidR="006A51FB" w:rsidSect="00153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EB7"/>
    <w:multiLevelType w:val="hybridMultilevel"/>
    <w:tmpl w:val="F238102A"/>
    <w:lvl w:ilvl="0" w:tplc="D7F0AD4A">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2013C39"/>
    <w:multiLevelType w:val="hybridMultilevel"/>
    <w:tmpl w:val="AB06AA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7B"/>
    <w:rsid w:val="000A70D0"/>
    <w:rsid w:val="001538EF"/>
    <w:rsid w:val="003604F0"/>
    <w:rsid w:val="00466146"/>
    <w:rsid w:val="006A51FB"/>
    <w:rsid w:val="00775D90"/>
    <w:rsid w:val="0085737B"/>
    <w:rsid w:val="008C1C58"/>
    <w:rsid w:val="009A756A"/>
    <w:rsid w:val="00A20C2A"/>
    <w:rsid w:val="00C34E9D"/>
    <w:rsid w:val="00C51FF0"/>
    <w:rsid w:val="00D00F7D"/>
    <w:rsid w:val="00D726CB"/>
    <w:rsid w:val="00E227A1"/>
    <w:rsid w:val="00F53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B5DBB-7EAB-4B53-8231-277BBD5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37B"/>
    <w:pPr>
      <w:ind w:left="720"/>
      <w:contextualSpacing/>
    </w:pPr>
  </w:style>
  <w:style w:type="table" w:styleId="Tabelraster">
    <w:name w:val="Table Grid"/>
    <w:basedOn w:val="Standaardtabel"/>
    <w:uiPriority w:val="59"/>
    <w:rsid w:val="00D7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2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SPVOZN</dc:creator>
  <cp:lastModifiedBy>Dessie Kluijtmans (kld)</cp:lastModifiedBy>
  <cp:revision>2</cp:revision>
  <dcterms:created xsi:type="dcterms:W3CDTF">2017-05-15T08:48:00Z</dcterms:created>
  <dcterms:modified xsi:type="dcterms:W3CDTF">2017-05-15T08:48:00Z</dcterms:modified>
</cp:coreProperties>
</file>